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F4E42" w14:textId="70DEEB0B" w:rsidR="00346563" w:rsidRPr="00D066C5" w:rsidRDefault="009B6232" w:rsidP="0034656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ITB</w:t>
      </w:r>
      <w:r w:rsidR="00346563" w:rsidRPr="00D066C5">
        <w:rPr>
          <w:sz w:val="28"/>
          <w:szCs w:val="28"/>
        </w:rPr>
        <w:t xml:space="preserve"> #</w:t>
      </w:r>
      <w:r w:rsidR="00346563" w:rsidRPr="00D20D59">
        <w:rPr>
          <w:sz w:val="28"/>
          <w:szCs w:val="28"/>
        </w:rPr>
        <w:t>26-</w:t>
      </w:r>
      <w:r w:rsidR="00346563">
        <w:rPr>
          <w:sz w:val="28"/>
          <w:szCs w:val="28"/>
        </w:rPr>
        <w:t>09 FIRE APPARATUS</w:t>
      </w:r>
    </w:p>
    <w:p w14:paraId="5CFA389B" w14:textId="5159F9D8" w:rsidR="00346563" w:rsidRPr="00D066C5" w:rsidRDefault="00346563" w:rsidP="00346563">
      <w:pPr>
        <w:spacing w:line="240" w:lineRule="auto"/>
        <w:rPr>
          <w:sz w:val="28"/>
          <w:szCs w:val="28"/>
        </w:rPr>
      </w:pPr>
      <w:r w:rsidRPr="00D066C5">
        <w:rPr>
          <w:sz w:val="28"/>
          <w:szCs w:val="28"/>
        </w:rPr>
        <w:t>Addendum #</w:t>
      </w:r>
      <w:r w:rsidR="004266D5">
        <w:rPr>
          <w:sz w:val="28"/>
          <w:szCs w:val="28"/>
        </w:rPr>
        <w:t>2</w:t>
      </w:r>
      <w:r w:rsidRPr="00D066C5">
        <w:rPr>
          <w:sz w:val="28"/>
          <w:szCs w:val="28"/>
        </w:rPr>
        <w:t>:</w:t>
      </w:r>
    </w:p>
    <w:p w14:paraId="065A6B1A" w14:textId="65178730" w:rsidR="00346563" w:rsidRPr="00D20D59" w:rsidRDefault="00346563" w:rsidP="00346563">
      <w:pPr>
        <w:spacing w:line="240" w:lineRule="auto"/>
        <w:rPr>
          <w:sz w:val="28"/>
          <w:szCs w:val="28"/>
        </w:rPr>
      </w:pPr>
      <w:r w:rsidRPr="00D066C5">
        <w:rPr>
          <w:sz w:val="28"/>
          <w:szCs w:val="28"/>
        </w:rPr>
        <w:t xml:space="preserve">Posted: </w:t>
      </w:r>
      <w:r w:rsidR="004F1DFC">
        <w:rPr>
          <w:sz w:val="28"/>
          <w:szCs w:val="28"/>
        </w:rPr>
        <w:t xml:space="preserve">January </w:t>
      </w:r>
      <w:r w:rsidR="00005C7D">
        <w:rPr>
          <w:sz w:val="28"/>
          <w:szCs w:val="28"/>
        </w:rPr>
        <w:t>9</w:t>
      </w:r>
      <w:r w:rsidR="004F1DFC">
        <w:rPr>
          <w:sz w:val="28"/>
          <w:szCs w:val="28"/>
        </w:rPr>
        <w:t>, 202</w:t>
      </w:r>
      <w:r w:rsidR="00005C7D">
        <w:rPr>
          <w:sz w:val="28"/>
          <w:szCs w:val="28"/>
        </w:rPr>
        <w:t>6</w:t>
      </w:r>
    </w:p>
    <w:p w14:paraId="55CB8149" w14:textId="77777777" w:rsidR="00346563" w:rsidRDefault="00346563" w:rsidP="00346563"/>
    <w:p w14:paraId="5055D0E0" w14:textId="77777777" w:rsidR="00FD5790" w:rsidRPr="00FD5790" w:rsidRDefault="004266D5" w:rsidP="00FD5790">
      <w:pPr>
        <w:pStyle w:val="ListParagraph"/>
        <w:numPr>
          <w:ilvl w:val="0"/>
          <w:numId w:val="1"/>
        </w:numPr>
        <w:rPr>
          <w:color w:val="0070C0"/>
          <w:sz w:val="28"/>
          <w:szCs w:val="28"/>
        </w:rPr>
      </w:pPr>
      <w:r w:rsidRPr="00FD5790">
        <w:rPr>
          <w:sz w:val="28"/>
          <w:szCs w:val="28"/>
        </w:rPr>
        <w:t>Do you have the exact paint scheme for the apparatus? </w:t>
      </w:r>
      <w:r w:rsidR="00FD5790" w:rsidRPr="00FD5790">
        <w:rPr>
          <w:color w:val="0070C0"/>
          <w:sz w:val="28"/>
          <w:szCs w:val="28"/>
        </w:rPr>
        <w:t>The only thing that would be different is the Butts County Fire Department would be Butts County Fire and Emergency Services</w:t>
      </w:r>
    </w:p>
    <w:p w14:paraId="5F41F367" w14:textId="073B10F2" w:rsidR="004266D5" w:rsidRPr="004266D5" w:rsidRDefault="004266D5" w:rsidP="004266D5">
      <w:pPr>
        <w:rPr>
          <w:sz w:val="28"/>
          <w:szCs w:val="28"/>
        </w:rPr>
      </w:pPr>
    </w:p>
    <w:p w14:paraId="43458FB6" w14:textId="63B07B90" w:rsidR="00C07B39" w:rsidRDefault="00FD5790">
      <w:r>
        <w:rPr>
          <w:noProof/>
          <w14:ligatures w14:val="standardContextual"/>
        </w:rPr>
        <w:drawing>
          <wp:inline distT="0" distB="0" distL="0" distR="0" wp14:anchorId="3844E80F" wp14:editId="443E9BD7">
            <wp:extent cx="5572124" cy="3419475"/>
            <wp:effectExtent l="0" t="0" r="0" b="0"/>
            <wp:docPr id="1569096146" name="Picture 1" descr="A picture containing text, sky, truck, outdoo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096146" name="Picture 1" descr="A picture containing text, sky, truck, outdoor&#10;&#10;AI-generated content may be incorrect.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1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711" cy="34216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10E4CF" w14:textId="77777777" w:rsidR="00B133FE" w:rsidRDefault="00B133FE"/>
    <w:p w14:paraId="618A6F97" w14:textId="1ACAF122" w:rsidR="002079C2" w:rsidRPr="002079C2" w:rsidRDefault="00B133FE" w:rsidP="002079C2">
      <w:pPr>
        <w:pStyle w:val="ListParagraph"/>
        <w:numPr>
          <w:ilvl w:val="0"/>
          <w:numId w:val="1"/>
        </w:numPr>
      </w:pPr>
      <w:r w:rsidRPr="00B133FE">
        <w:t>What is the budget for the project?</w:t>
      </w:r>
      <w:r w:rsidR="00C46131">
        <w:rPr>
          <w:color w:val="0070C0"/>
        </w:rPr>
        <w:t xml:space="preserve"> </w:t>
      </w:r>
      <w:r w:rsidR="00C46131" w:rsidRPr="00C46131">
        <w:rPr>
          <w:color w:val="0070C0"/>
          <w:sz w:val="28"/>
          <w:szCs w:val="28"/>
        </w:rPr>
        <w:t>The total budget is 1,100,000.00</w:t>
      </w:r>
      <w:r w:rsidR="00FA0E16" w:rsidRPr="00C46131">
        <w:rPr>
          <w:sz w:val="28"/>
          <w:szCs w:val="28"/>
        </w:rPr>
        <w:br/>
      </w:r>
    </w:p>
    <w:p w14:paraId="4A8DBB0D" w14:textId="07AF810E" w:rsidR="00B133FE" w:rsidRPr="00B133FE" w:rsidRDefault="00B133FE" w:rsidP="00B133FE">
      <w:pPr>
        <w:pStyle w:val="ListParagraph"/>
        <w:numPr>
          <w:ilvl w:val="0"/>
          <w:numId w:val="1"/>
        </w:numPr>
      </w:pPr>
      <w:r w:rsidRPr="00B133FE">
        <w:t>Would you consider a truck that is currently in production and would be available by late spring/ early summer 2026?  It meets most, if not all, of the specifications and will be ready in months, not years.</w:t>
      </w:r>
      <w:r w:rsidR="00145AC6">
        <w:t xml:space="preserve"> </w:t>
      </w:r>
      <w:r w:rsidR="00C46131" w:rsidRPr="00145AC6">
        <w:rPr>
          <w:color w:val="0070C0"/>
          <w:sz w:val="28"/>
          <w:szCs w:val="28"/>
        </w:rPr>
        <w:t>Yes</w:t>
      </w:r>
      <w:r w:rsidR="00145AC6">
        <w:rPr>
          <w:color w:val="0070C0"/>
          <w:sz w:val="28"/>
          <w:szCs w:val="28"/>
        </w:rPr>
        <w:t>,</w:t>
      </w:r>
      <w:r w:rsidR="00C46131" w:rsidRPr="00145AC6">
        <w:rPr>
          <w:color w:val="0070C0"/>
          <w:sz w:val="28"/>
          <w:szCs w:val="28"/>
        </w:rPr>
        <w:t xml:space="preserve"> </w:t>
      </w:r>
      <w:r w:rsidR="00145AC6" w:rsidRPr="00145AC6">
        <w:rPr>
          <w:color w:val="0070C0"/>
          <w:sz w:val="28"/>
          <w:szCs w:val="28"/>
        </w:rPr>
        <w:t>this could be a consideration.  Details of what is available should be listed.</w:t>
      </w:r>
      <w:r w:rsidR="00145AC6">
        <w:rPr>
          <w:color w:val="0070C0"/>
          <w:sz w:val="28"/>
          <w:szCs w:val="28"/>
        </w:rPr>
        <w:t xml:space="preserve">  </w:t>
      </w:r>
      <w:r w:rsidR="007C2D82">
        <w:rPr>
          <w:color w:val="0070C0"/>
          <w:sz w:val="28"/>
          <w:szCs w:val="28"/>
        </w:rPr>
        <w:t>However,</w:t>
      </w:r>
      <w:r w:rsidR="006B2B1F">
        <w:rPr>
          <w:color w:val="0070C0"/>
          <w:sz w:val="28"/>
          <w:szCs w:val="28"/>
        </w:rPr>
        <w:t xml:space="preserve"> they would have to meet </w:t>
      </w:r>
      <w:r w:rsidR="006B2B1F">
        <w:rPr>
          <w:color w:val="0070C0"/>
          <w:sz w:val="28"/>
          <w:szCs w:val="28"/>
        </w:rPr>
        <w:lastRenderedPageBreak/>
        <w:t>indicated specifications</w:t>
      </w:r>
      <w:r w:rsidR="00BB39E8">
        <w:rPr>
          <w:color w:val="0070C0"/>
          <w:sz w:val="28"/>
          <w:szCs w:val="28"/>
        </w:rPr>
        <w:t xml:space="preserve"> or explain the difference.</w:t>
      </w:r>
      <w:r w:rsidR="004F74D8">
        <w:br/>
      </w:r>
    </w:p>
    <w:p w14:paraId="3A4DCB86" w14:textId="78B28FC2" w:rsidR="00B133FE" w:rsidRPr="00B133FE" w:rsidRDefault="00B133FE" w:rsidP="00B133FE">
      <w:pPr>
        <w:pStyle w:val="ListParagraph"/>
        <w:numPr>
          <w:ilvl w:val="0"/>
          <w:numId w:val="1"/>
        </w:numPr>
      </w:pPr>
      <w:r w:rsidRPr="00B133FE">
        <w:t>Taking delivery of this truck, currently in production, will have a Cummins L9, not the new Cummins X10, saving Butts Co over $30K.</w:t>
      </w:r>
      <w:r w:rsidR="00BB39E8">
        <w:rPr>
          <w:color w:val="0070C0"/>
          <w:sz w:val="28"/>
          <w:szCs w:val="28"/>
        </w:rPr>
        <w:t xml:space="preserve"> Yes</w:t>
      </w:r>
      <w:r w:rsidR="00324922">
        <w:rPr>
          <w:color w:val="0070C0"/>
          <w:sz w:val="28"/>
          <w:szCs w:val="28"/>
        </w:rPr>
        <w:t>,</w:t>
      </w:r>
      <w:r w:rsidR="00BB39E8">
        <w:rPr>
          <w:color w:val="0070C0"/>
          <w:sz w:val="28"/>
          <w:szCs w:val="28"/>
        </w:rPr>
        <w:t xml:space="preserve"> this motor is an option</w:t>
      </w:r>
      <w:r w:rsidR="00324922">
        <w:rPr>
          <w:color w:val="0070C0"/>
          <w:sz w:val="28"/>
          <w:szCs w:val="28"/>
        </w:rPr>
        <w:t xml:space="preserve">.  </w:t>
      </w:r>
      <w:r w:rsidR="007C2D82">
        <w:rPr>
          <w:color w:val="0070C0"/>
          <w:sz w:val="28"/>
          <w:szCs w:val="28"/>
        </w:rPr>
        <w:t xml:space="preserve">The truck options </w:t>
      </w:r>
      <w:r w:rsidR="00324922">
        <w:rPr>
          <w:color w:val="0070C0"/>
          <w:sz w:val="28"/>
          <w:szCs w:val="28"/>
        </w:rPr>
        <w:t>will need to</w:t>
      </w:r>
      <w:r w:rsidR="00891085">
        <w:rPr>
          <w:color w:val="0070C0"/>
          <w:sz w:val="28"/>
          <w:szCs w:val="28"/>
        </w:rPr>
        <w:t xml:space="preserve"> </w:t>
      </w:r>
      <w:proofErr w:type="gramStart"/>
      <w:r w:rsidR="00891085">
        <w:rPr>
          <w:color w:val="0070C0"/>
          <w:sz w:val="28"/>
          <w:szCs w:val="28"/>
        </w:rPr>
        <w:t>be</w:t>
      </w:r>
      <w:r w:rsidR="00324922">
        <w:rPr>
          <w:color w:val="0070C0"/>
          <w:sz w:val="28"/>
          <w:szCs w:val="28"/>
        </w:rPr>
        <w:t xml:space="preserve"> </w:t>
      </w:r>
      <w:r w:rsidR="00891085">
        <w:rPr>
          <w:color w:val="0070C0"/>
          <w:sz w:val="28"/>
          <w:szCs w:val="28"/>
        </w:rPr>
        <w:t>as</w:t>
      </w:r>
      <w:proofErr w:type="gramEnd"/>
      <w:r w:rsidR="00891085">
        <w:rPr>
          <w:color w:val="0070C0"/>
          <w:sz w:val="28"/>
          <w:szCs w:val="28"/>
        </w:rPr>
        <w:t xml:space="preserve"> </w:t>
      </w:r>
      <w:r w:rsidR="00324922">
        <w:rPr>
          <w:color w:val="0070C0"/>
          <w:sz w:val="28"/>
          <w:szCs w:val="28"/>
        </w:rPr>
        <w:t>listed in vehicle specifications.</w:t>
      </w:r>
      <w:r w:rsidR="004F74D8">
        <w:br/>
      </w:r>
    </w:p>
    <w:p w14:paraId="55859970" w14:textId="50758E99" w:rsidR="00B133FE" w:rsidRPr="00B133FE" w:rsidRDefault="00B133FE" w:rsidP="00B133FE">
      <w:pPr>
        <w:pStyle w:val="ListParagraph"/>
        <w:numPr>
          <w:ilvl w:val="0"/>
          <w:numId w:val="1"/>
        </w:numPr>
      </w:pPr>
      <w:r w:rsidRPr="00B133FE">
        <w:t>Pg 17, sect. L. Interior Installations- is this from ambulance template and should be disregarded? </w:t>
      </w:r>
      <w:r w:rsidR="00324922">
        <w:rPr>
          <w:color w:val="0070C0"/>
          <w:sz w:val="28"/>
          <w:szCs w:val="28"/>
        </w:rPr>
        <w:t xml:space="preserve"> Addendum #1 clearly states to disregard pages </w:t>
      </w:r>
      <w:r w:rsidR="00D657C7">
        <w:rPr>
          <w:color w:val="0070C0"/>
          <w:sz w:val="28"/>
          <w:szCs w:val="28"/>
        </w:rPr>
        <w:t xml:space="preserve">17 &amp; 18 as they were added in error.  </w:t>
      </w:r>
      <w:r w:rsidR="007F4CE0">
        <w:rPr>
          <w:color w:val="0070C0"/>
          <w:sz w:val="28"/>
          <w:szCs w:val="28"/>
        </w:rPr>
        <w:br/>
      </w:r>
    </w:p>
    <w:p w14:paraId="26B55B1C" w14:textId="77777777" w:rsidR="00FD5790" w:rsidRPr="00FD5790" w:rsidRDefault="00FD5790" w:rsidP="00FD5790">
      <w:pPr>
        <w:pStyle w:val="ListParagraph"/>
        <w:numPr>
          <w:ilvl w:val="0"/>
          <w:numId w:val="1"/>
        </w:numPr>
      </w:pPr>
    </w:p>
    <w:sectPr w:rsidR="00FD5790" w:rsidRPr="00FD57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713D7"/>
    <w:multiLevelType w:val="multilevel"/>
    <w:tmpl w:val="B51ED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AA439E"/>
    <w:multiLevelType w:val="hybridMultilevel"/>
    <w:tmpl w:val="D07E0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7766895">
    <w:abstractNumId w:val="1"/>
  </w:num>
  <w:num w:numId="2" w16cid:durableId="1523780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563"/>
    <w:rsid w:val="00005C7D"/>
    <w:rsid w:val="00112F1C"/>
    <w:rsid w:val="00145AC6"/>
    <w:rsid w:val="002079C2"/>
    <w:rsid w:val="002953DF"/>
    <w:rsid w:val="00324922"/>
    <w:rsid w:val="00346563"/>
    <w:rsid w:val="004266D5"/>
    <w:rsid w:val="004F1DFC"/>
    <w:rsid w:val="004F74D8"/>
    <w:rsid w:val="005F5B0D"/>
    <w:rsid w:val="006B2B1F"/>
    <w:rsid w:val="007B0ED1"/>
    <w:rsid w:val="007C2D82"/>
    <w:rsid w:val="007F4CE0"/>
    <w:rsid w:val="00891085"/>
    <w:rsid w:val="009B6232"/>
    <w:rsid w:val="00B133FE"/>
    <w:rsid w:val="00BB39E8"/>
    <w:rsid w:val="00C07B39"/>
    <w:rsid w:val="00C46131"/>
    <w:rsid w:val="00CA3383"/>
    <w:rsid w:val="00D657C7"/>
    <w:rsid w:val="00F8006C"/>
    <w:rsid w:val="00FA0E16"/>
    <w:rsid w:val="00FD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75C3F"/>
  <w15:chartTrackingRefBased/>
  <w15:docId w15:val="{636F9BAF-63AE-4E13-9A8B-A9E5E0F80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563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656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656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656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656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656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656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656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656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656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65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65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65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65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65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65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65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65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65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65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465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656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465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6563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465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6563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465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65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65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65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Phillips</dc:creator>
  <cp:keywords/>
  <dc:description/>
  <cp:lastModifiedBy>JoAnna Phillips</cp:lastModifiedBy>
  <cp:revision>21</cp:revision>
  <cp:lastPrinted>2026-01-09T20:36:00Z</cp:lastPrinted>
  <dcterms:created xsi:type="dcterms:W3CDTF">2025-12-08T17:37:00Z</dcterms:created>
  <dcterms:modified xsi:type="dcterms:W3CDTF">2026-01-09T20:53:00Z</dcterms:modified>
</cp:coreProperties>
</file>