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4DD4" w14:textId="6C8014CE" w:rsidR="00366B3F" w:rsidRDefault="00366B3F" w:rsidP="00366B3F">
      <w:r>
        <w:t>ITB #25-14 HVAC</w:t>
      </w:r>
    </w:p>
    <w:p w14:paraId="27F06DDE" w14:textId="28022F45" w:rsidR="00366B3F" w:rsidRDefault="00366B3F" w:rsidP="00366B3F">
      <w:r>
        <w:t>ADDENDUM #1</w:t>
      </w:r>
    </w:p>
    <w:p w14:paraId="79E9BB2D" w14:textId="1D7FC85D" w:rsidR="00366B3F" w:rsidRDefault="00366B3F" w:rsidP="00366B3F">
      <w:r>
        <w:t xml:space="preserve">POSTED:  </w:t>
      </w:r>
      <w:r w:rsidR="004A5F5B">
        <w:t>July 10, 2025</w:t>
      </w:r>
    </w:p>
    <w:p w14:paraId="6226083F" w14:textId="77777777" w:rsidR="00366B3F" w:rsidRDefault="00366B3F" w:rsidP="00366B3F"/>
    <w:p w14:paraId="50723523" w14:textId="47B14B0A" w:rsidR="00366B3F" w:rsidRPr="00366B3F" w:rsidRDefault="00366B3F" w:rsidP="00366B3F">
      <w:pPr>
        <w:pStyle w:val="ListParagraph"/>
        <w:numPr>
          <w:ilvl w:val="0"/>
          <w:numId w:val="3"/>
        </w:numPr>
      </w:pPr>
      <w:r w:rsidRPr="00366B3F">
        <w:t xml:space="preserve">Can you clarify if the bond documents are needed in our submission or </w:t>
      </w:r>
      <w:proofErr w:type="gramStart"/>
      <w:r w:rsidRPr="00366B3F">
        <w:t>after award</w:t>
      </w:r>
      <w:proofErr w:type="gramEnd"/>
      <w:r w:rsidRPr="00366B3F">
        <w:t>?</w:t>
      </w:r>
      <w:r>
        <w:t xml:space="preserve">  </w:t>
      </w:r>
      <w:r w:rsidRPr="00366B3F">
        <w:rPr>
          <w:color w:val="0070C0"/>
        </w:rPr>
        <w:t>Post Award</w:t>
      </w:r>
      <w:r>
        <w:rPr>
          <w:color w:val="0070C0"/>
        </w:rPr>
        <w:br/>
      </w:r>
    </w:p>
    <w:p w14:paraId="486D6372" w14:textId="0DF05107" w:rsidR="00366B3F" w:rsidRPr="0040126F" w:rsidRDefault="00366B3F" w:rsidP="00366B3F">
      <w:pPr>
        <w:pStyle w:val="ListParagraph"/>
        <w:numPr>
          <w:ilvl w:val="0"/>
          <w:numId w:val="3"/>
        </w:numPr>
      </w:pPr>
      <w:r w:rsidRPr="00366B3F">
        <w:t xml:space="preserve">Does the county intend to </w:t>
      </w:r>
      <w:proofErr w:type="gramStart"/>
      <w:r w:rsidRPr="00366B3F">
        <w:t>award to</w:t>
      </w:r>
      <w:proofErr w:type="gramEnd"/>
      <w:r w:rsidRPr="00366B3F">
        <w:t xml:space="preserve"> one bidder or multiple companies?</w:t>
      </w:r>
      <w:r>
        <w:t xml:space="preserve">  </w:t>
      </w:r>
      <w:proofErr w:type="gramStart"/>
      <w:r w:rsidRPr="00366B3F">
        <w:rPr>
          <w:color w:val="0070C0"/>
        </w:rPr>
        <w:t>Preferable</w:t>
      </w:r>
      <w:proofErr w:type="gramEnd"/>
      <w:r w:rsidRPr="00366B3F">
        <w:rPr>
          <w:color w:val="0070C0"/>
        </w:rPr>
        <w:t xml:space="preserve"> one vendor, but multiple is an option at the county’s discretion</w:t>
      </w:r>
      <w:r w:rsidR="0040126F">
        <w:rPr>
          <w:color w:val="0070C0"/>
        </w:rPr>
        <w:t>.</w:t>
      </w:r>
      <w:r w:rsidR="0040126F">
        <w:rPr>
          <w:color w:val="0070C0"/>
        </w:rPr>
        <w:br/>
      </w:r>
    </w:p>
    <w:p w14:paraId="2F85F6B8" w14:textId="0F0B2C1A" w:rsidR="00156B09" w:rsidRPr="00156B09" w:rsidRDefault="008C63F1" w:rsidP="00156B09">
      <w:pPr>
        <w:pStyle w:val="ListParagraph"/>
        <w:numPr>
          <w:ilvl w:val="0"/>
          <w:numId w:val="3"/>
        </w:numPr>
        <w:spacing w:after="0" w:line="240" w:lineRule="auto"/>
        <w:rPr>
          <w:rFonts w:ascii="Times New Roman" w:eastAsia="Times New Roman" w:hAnsi="Times New Roman" w:cs="Times New Roman"/>
          <w:color w:val="0070C0"/>
          <w:kern w:val="0"/>
          <w14:ligatures w14:val="none"/>
        </w:rPr>
      </w:pPr>
      <w:r w:rsidRPr="00885CEF">
        <w:rPr>
          <w:rFonts w:ascii="Times New Roman" w:eastAsia="Times New Roman" w:hAnsi="Times New Roman" w:cs="Times New Roman"/>
          <w:kern w:val="0"/>
          <w14:ligatures w14:val="none"/>
        </w:rPr>
        <w:t xml:space="preserve">I am working through the asset list for the bid list and there are 96 assets without any Model number.  Do you have those details or is a site visit required?  </w:t>
      </w:r>
      <w:r w:rsidR="00156B09" w:rsidRPr="00156B09">
        <w:rPr>
          <w:rFonts w:ascii="Times New Roman" w:eastAsia="Times New Roman" w:hAnsi="Times New Roman" w:cs="Times New Roman"/>
          <w:color w:val="0070C0"/>
          <w:kern w:val="0"/>
          <w14:ligatures w14:val="none"/>
        </w:rPr>
        <w:t>According to my maintenance director, you're welcome to drive around and look at the units.  Taking covers off or getting onto the roof is not an option</w:t>
      </w:r>
      <w:r w:rsidR="00030A3C">
        <w:rPr>
          <w:rFonts w:ascii="Times New Roman" w:eastAsia="Times New Roman" w:hAnsi="Times New Roman" w:cs="Times New Roman"/>
          <w:color w:val="0070C0"/>
          <w:kern w:val="0"/>
          <w14:ligatures w14:val="none"/>
        </w:rPr>
        <w:t xml:space="preserve"> without supervision</w:t>
      </w:r>
      <w:r w:rsidR="00156B09" w:rsidRPr="00156B09">
        <w:rPr>
          <w:rFonts w:ascii="Times New Roman" w:eastAsia="Times New Roman" w:hAnsi="Times New Roman" w:cs="Times New Roman"/>
          <w:color w:val="0070C0"/>
          <w:kern w:val="0"/>
          <w14:ligatures w14:val="none"/>
        </w:rPr>
        <w:t>. </w:t>
      </w:r>
    </w:p>
    <w:p w14:paraId="73CBC28D" w14:textId="0D32BF5C" w:rsidR="00885CEF" w:rsidRPr="007177FD" w:rsidRDefault="00885CEF" w:rsidP="007177FD">
      <w:pPr>
        <w:spacing w:after="0" w:line="240" w:lineRule="auto"/>
        <w:rPr>
          <w:rFonts w:ascii="Times New Roman" w:eastAsia="Times New Roman" w:hAnsi="Times New Roman" w:cs="Times New Roman"/>
          <w:color w:val="0070C0"/>
          <w:kern w:val="0"/>
          <w14:ligatures w14:val="none"/>
        </w:rPr>
      </w:pPr>
    </w:p>
    <w:p w14:paraId="28B50799" w14:textId="1E0A9F80" w:rsidR="009B7C21" w:rsidRPr="009B7C21" w:rsidRDefault="00361AE9" w:rsidP="009570D4">
      <w:pPr>
        <w:pStyle w:val="ListParagraph"/>
        <w:numPr>
          <w:ilvl w:val="0"/>
          <w:numId w:val="3"/>
        </w:numPr>
        <w:spacing w:after="0" w:line="240" w:lineRule="auto"/>
        <w:rPr>
          <w:rFonts w:ascii="Times New Roman" w:eastAsia="Times New Roman" w:hAnsi="Times New Roman" w:cs="Times New Roman"/>
          <w:color w:val="0070C0"/>
          <w:kern w:val="0"/>
          <w:sz w:val="22"/>
          <w:szCs w:val="22"/>
          <w14:ligatures w14:val="none"/>
        </w:rPr>
      </w:pPr>
      <w:r w:rsidRPr="009B7C21">
        <w:rPr>
          <w:rFonts w:ascii="Times New Roman" w:eastAsia="Times New Roman" w:hAnsi="Times New Roman" w:cs="Times New Roman"/>
          <w:kern w:val="0"/>
          <w:sz w:val="22"/>
          <w:szCs w:val="22"/>
          <w14:ligatures w14:val="none"/>
        </w:rPr>
        <w:t xml:space="preserve">Also, are we to include filter changes and filters and if </w:t>
      </w:r>
      <w:proofErr w:type="gramStart"/>
      <w:r w:rsidRPr="009B7C21">
        <w:rPr>
          <w:rFonts w:ascii="Times New Roman" w:eastAsia="Times New Roman" w:hAnsi="Times New Roman" w:cs="Times New Roman"/>
          <w:kern w:val="0"/>
          <w:sz w:val="22"/>
          <w:szCs w:val="22"/>
          <w14:ligatures w14:val="none"/>
        </w:rPr>
        <w:t>so</w:t>
      </w:r>
      <w:proofErr w:type="gramEnd"/>
      <w:r w:rsidRPr="009B7C21">
        <w:rPr>
          <w:rFonts w:ascii="Times New Roman" w:eastAsia="Times New Roman" w:hAnsi="Times New Roman" w:cs="Times New Roman"/>
          <w:kern w:val="0"/>
          <w:sz w:val="22"/>
          <w:szCs w:val="22"/>
          <w14:ligatures w14:val="none"/>
        </w:rPr>
        <w:t xml:space="preserve"> do you have a filter list?</w:t>
      </w:r>
      <w:r w:rsidR="009B7C21" w:rsidRPr="009B7C21">
        <w:rPr>
          <w:rFonts w:ascii="Times New Roman" w:eastAsia="Times New Roman" w:hAnsi="Times New Roman" w:cs="Times New Roman"/>
          <w:kern w:val="0"/>
          <w:sz w:val="22"/>
          <w:szCs w:val="22"/>
          <w14:ligatures w14:val="none"/>
        </w:rPr>
        <w:t xml:space="preserve">  </w:t>
      </w:r>
      <w:r w:rsidR="009B7C21" w:rsidRPr="009B7C21">
        <w:rPr>
          <w:rFonts w:ascii="Times New Roman" w:eastAsia="Times New Roman" w:hAnsi="Times New Roman" w:cs="Times New Roman"/>
          <w:color w:val="0070C0"/>
          <w:kern w:val="0"/>
          <w:sz w:val="22"/>
          <w:szCs w:val="22"/>
          <w14:ligatures w14:val="none"/>
        </w:rPr>
        <w:t xml:space="preserve">Filter change is </w:t>
      </w:r>
      <w:r w:rsidR="00D76902">
        <w:rPr>
          <w:rFonts w:ascii="Times New Roman" w:eastAsia="Times New Roman" w:hAnsi="Times New Roman" w:cs="Times New Roman"/>
          <w:color w:val="0070C0"/>
          <w:kern w:val="0"/>
          <w:sz w:val="22"/>
          <w:szCs w:val="22"/>
          <w14:ligatures w14:val="none"/>
        </w:rPr>
        <w:t>considered</w:t>
      </w:r>
      <w:r w:rsidR="009B7C21" w:rsidRPr="009B7C21">
        <w:rPr>
          <w:rFonts w:ascii="Times New Roman" w:eastAsia="Times New Roman" w:hAnsi="Times New Roman" w:cs="Times New Roman"/>
          <w:color w:val="0070C0"/>
          <w:kern w:val="0"/>
          <w:sz w:val="22"/>
          <w:szCs w:val="22"/>
          <w14:ligatures w14:val="none"/>
        </w:rPr>
        <w:t xml:space="preserve"> </w:t>
      </w:r>
      <w:r w:rsidR="00F4647B">
        <w:rPr>
          <w:rFonts w:ascii="Times New Roman" w:eastAsia="Times New Roman" w:hAnsi="Times New Roman" w:cs="Times New Roman"/>
          <w:color w:val="0070C0"/>
          <w:kern w:val="0"/>
          <w:sz w:val="22"/>
          <w:szCs w:val="22"/>
          <w14:ligatures w14:val="none"/>
        </w:rPr>
        <w:t xml:space="preserve">part of preventative </w:t>
      </w:r>
      <w:r w:rsidR="009B7C21" w:rsidRPr="009B7C21">
        <w:rPr>
          <w:rFonts w:ascii="Times New Roman" w:eastAsia="Times New Roman" w:hAnsi="Times New Roman" w:cs="Times New Roman"/>
          <w:color w:val="0070C0"/>
          <w:kern w:val="0"/>
          <w:sz w:val="22"/>
          <w:szCs w:val="22"/>
          <w14:ligatures w14:val="none"/>
        </w:rPr>
        <w:t>maintenance</w:t>
      </w:r>
      <w:r w:rsidR="00D76902">
        <w:rPr>
          <w:rFonts w:ascii="Times New Roman" w:eastAsia="Times New Roman" w:hAnsi="Times New Roman" w:cs="Times New Roman"/>
          <w:color w:val="0070C0"/>
          <w:kern w:val="0"/>
          <w:sz w:val="22"/>
          <w:szCs w:val="22"/>
          <w14:ligatures w14:val="none"/>
        </w:rPr>
        <w:t xml:space="preserve">, so </w:t>
      </w:r>
      <w:r w:rsidR="00D91C84">
        <w:rPr>
          <w:rFonts w:ascii="Times New Roman" w:eastAsia="Times New Roman" w:hAnsi="Times New Roman" w:cs="Times New Roman"/>
          <w:color w:val="0070C0"/>
          <w:kern w:val="0"/>
          <w:sz w:val="22"/>
          <w:szCs w:val="22"/>
          <w14:ligatures w14:val="none"/>
        </w:rPr>
        <w:t>yes,</w:t>
      </w:r>
      <w:r w:rsidR="00D76902">
        <w:rPr>
          <w:rFonts w:ascii="Times New Roman" w:eastAsia="Times New Roman" w:hAnsi="Times New Roman" w:cs="Times New Roman"/>
          <w:color w:val="0070C0"/>
          <w:kern w:val="0"/>
          <w:sz w:val="22"/>
          <w:szCs w:val="22"/>
          <w14:ligatures w14:val="none"/>
        </w:rPr>
        <w:t xml:space="preserve"> your estimate should include</w:t>
      </w:r>
      <w:r w:rsidR="000228C1">
        <w:rPr>
          <w:rFonts w:ascii="Times New Roman" w:eastAsia="Times New Roman" w:hAnsi="Times New Roman" w:cs="Times New Roman"/>
          <w:color w:val="0070C0"/>
          <w:kern w:val="0"/>
          <w:sz w:val="22"/>
          <w:szCs w:val="22"/>
          <w14:ligatures w14:val="none"/>
        </w:rPr>
        <w:t xml:space="preserve"> filters and change</w:t>
      </w:r>
      <w:r w:rsidR="009B7C21" w:rsidRPr="009B7C21">
        <w:rPr>
          <w:rFonts w:ascii="Times New Roman" w:eastAsia="Times New Roman" w:hAnsi="Times New Roman" w:cs="Times New Roman"/>
          <w:color w:val="0070C0"/>
          <w:kern w:val="0"/>
          <w:sz w:val="22"/>
          <w:szCs w:val="22"/>
          <w14:ligatures w14:val="none"/>
        </w:rPr>
        <w:t>.  There is not a list of filters available</w:t>
      </w:r>
      <w:r w:rsidR="000228C1">
        <w:rPr>
          <w:rFonts w:ascii="Times New Roman" w:eastAsia="Times New Roman" w:hAnsi="Times New Roman" w:cs="Times New Roman"/>
          <w:color w:val="0070C0"/>
          <w:kern w:val="0"/>
          <w:sz w:val="22"/>
          <w:szCs w:val="22"/>
          <w14:ligatures w14:val="none"/>
        </w:rPr>
        <w:t>.</w:t>
      </w:r>
      <w:r w:rsidR="009B7C21">
        <w:rPr>
          <w:rFonts w:ascii="Times New Roman" w:eastAsia="Times New Roman" w:hAnsi="Times New Roman" w:cs="Times New Roman"/>
          <w:color w:val="0070C0"/>
          <w:kern w:val="0"/>
          <w:sz w:val="22"/>
          <w:szCs w:val="22"/>
          <w14:ligatures w14:val="none"/>
        </w:rPr>
        <w:br/>
      </w:r>
    </w:p>
    <w:p w14:paraId="169B5535" w14:textId="5BE45DDE" w:rsidR="00361AE9" w:rsidRPr="003A2C48" w:rsidRDefault="003A2C48" w:rsidP="00185238">
      <w:pPr>
        <w:pStyle w:val="ListParagraph"/>
        <w:numPr>
          <w:ilvl w:val="0"/>
          <w:numId w:val="3"/>
        </w:numPr>
        <w:spacing w:after="0" w:line="240" w:lineRule="auto"/>
        <w:rPr>
          <w:rFonts w:ascii="Times New Roman" w:eastAsia="Times New Roman" w:hAnsi="Times New Roman" w:cs="Times New Roman"/>
          <w:kern w:val="0"/>
          <w14:ligatures w14:val="none"/>
        </w:rPr>
      </w:pPr>
      <w:r w:rsidRPr="003A2C48">
        <w:rPr>
          <w:rFonts w:ascii="Times New Roman" w:eastAsia="Times New Roman" w:hAnsi="Times New Roman" w:cs="Times New Roman"/>
          <w:kern w:val="0"/>
          <w14:ligatures w14:val="none"/>
        </w:rPr>
        <w:t xml:space="preserve">Under the cost proposal form, it asks for unit price (per visit). Is the unit price defined as (4) visits total? </w:t>
      </w:r>
      <w:proofErr w:type="gramStart"/>
      <w:r w:rsidRPr="003A2C48">
        <w:rPr>
          <w:rFonts w:ascii="Times New Roman" w:eastAsia="Times New Roman" w:hAnsi="Times New Roman" w:cs="Times New Roman"/>
          <w:kern w:val="0"/>
          <w14:ligatures w14:val="none"/>
        </w:rPr>
        <w:t>OR,</w:t>
      </w:r>
      <w:proofErr w:type="gramEnd"/>
      <w:r w:rsidRPr="003A2C48">
        <w:rPr>
          <w:rFonts w:ascii="Times New Roman" w:eastAsia="Times New Roman" w:hAnsi="Times New Roman" w:cs="Times New Roman"/>
          <w:kern w:val="0"/>
          <w14:ligatures w14:val="none"/>
        </w:rPr>
        <w:t xml:space="preserve"> is the unit price for 88 visits, (22 locations x 4 visits)?  </w:t>
      </w:r>
      <w:r w:rsidR="005D35E0" w:rsidRPr="000E2A9C">
        <w:rPr>
          <w:rFonts w:ascii="Times New Roman" w:eastAsia="Times New Roman" w:hAnsi="Times New Roman" w:cs="Times New Roman"/>
          <w:color w:val="0070C0"/>
          <w:kern w:val="0"/>
          <w14:ligatures w14:val="none"/>
        </w:rPr>
        <w:t>Pricing is for quarterly preventative maintenance</w:t>
      </w:r>
      <w:r w:rsidR="0001613F" w:rsidRPr="000E2A9C">
        <w:rPr>
          <w:rFonts w:ascii="Times New Roman" w:eastAsia="Times New Roman" w:hAnsi="Times New Roman" w:cs="Times New Roman"/>
          <w:color w:val="0070C0"/>
          <w:kern w:val="0"/>
          <w14:ligatures w14:val="none"/>
        </w:rPr>
        <w:t xml:space="preserve"> – </w:t>
      </w:r>
      <w:r w:rsidR="0001613F" w:rsidRPr="000E2A9C">
        <w:rPr>
          <w:rFonts w:ascii="Times New Roman" w:eastAsia="Times New Roman" w:hAnsi="Times New Roman" w:cs="Times New Roman"/>
          <w:b/>
          <w:bCs/>
          <w:color w:val="0070C0"/>
          <w:kern w:val="0"/>
          <w14:ligatures w14:val="none"/>
        </w:rPr>
        <w:t>per location</w:t>
      </w:r>
      <w:r w:rsidR="0001613F" w:rsidRPr="000E2A9C">
        <w:rPr>
          <w:rFonts w:ascii="Times New Roman" w:eastAsia="Times New Roman" w:hAnsi="Times New Roman" w:cs="Times New Roman"/>
          <w:color w:val="0070C0"/>
          <w:kern w:val="0"/>
          <w14:ligatures w14:val="none"/>
        </w:rPr>
        <w:t xml:space="preserve">.  Because the number of units vary </w:t>
      </w:r>
      <w:r w:rsidR="008C57A2" w:rsidRPr="000E2A9C">
        <w:rPr>
          <w:rFonts w:ascii="Times New Roman" w:eastAsia="Times New Roman" w:hAnsi="Times New Roman" w:cs="Times New Roman"/>
          <w:color w:val="0070C0"/>
          <w:kern w:val="0"/>
          <w14:ligatures w14:val="none"/>
        </w:rPr>
        <w:t>by</w:t>
      </w:r>
      <w:r w:rsidR="0001613F" w:rsidRPr="000E2A9C">
        <w:rPr>
          <w:rFonts w:ascii="Times New Roman" w:eastAsia="Times New Roman" w:hAnsi="Times New Roman" w:cs="Times New Roman"/>
          <w:color w:val="0070C0"/>
          <w:kern w:val="0"/>
          <w14:ligatures w14:val="none"/>
        </w:rPr>
        <w:t xml:space="preserve"> location, additional sheets </w:t>
      </w:r>
      <w:r w:rsidR="00823F73" w:rsidRPr="000E2A9C">
        <w:rPr>
          <w:rFonts w:ascii="Times New Roman" w:eastAsia="Times New Roman" w:hAnsi="Times New Roman" w:cs="Times New Roman"/>
          <w:color w:val="0070C0"/>
          <w:kern w:val="0"/>
          <w14:ligatures w14:val="none"/>
        </w:rPr>
        <w:t>may be added</w:t>
      </w:r>
      <w:r w:rsidR="00584E11">
        <w:rPr>
          <w:rFonts w:ascii="Times New Roman" w:eastAsia="Times New Roman" w:hAnsi="Times New Roman" w:cs="Times New Roman"/>
          <w:color w:val="0070C0"/>
          <w:kern w:val="0"/>
          <w14:ligatures w14:val="none"/>
        </w:rPr>
        <w:t xml:space="preserve"> for</w:t>
      </w:r>
      <w:r w:rsidR="0042198F">
        <w:rPr>
          <w:rFonts w:ascii="Times New Roman" w:eastAsia="Times New Roman" w:hAnsi="Times New Roman" w:cs="Times New Roman"/>
          <w:color w:val="0070C0"/>
          <w:kern w:val="0"/>
          <w14:ligatures w14:val="none"/>
        </w:rPr>
        <w:t xml:space="preserve"> the annual total</w:t>
      </w:r>
      <w:r w:rsidR="00584E11">
        <w:rPr>
          <w:rFonts w:ascii="Times New Roman" w:eastAsia="Times New Roman" w:hAnsi="Times New Roman" w:cs="Times New Roman"/>
          <w:color w:val="0070C0"/>
          <w:kern w:val="0"/>
          <w14:ligatures w14:val="none"/>
        </w:rPr>
        <w:t>s</w:t>
      </w:r>
      <w:r w:rsidR="00823F73" w:rsidRPr="000E2A9C">
        <w:rPr>
          <w:rFonts w:ascii="Times New Roman" w:eastAsia="Times New Roman" w:hAnsi="Times New Roman" w:cs="Times New Roman"/>
          <w:color w:val="0070C0"/>
          <w:kern w:val="0"/>
          <w14:ligatures w14:val="none"/>
        </w:rPr>
        <w:t>.</w:t>
      </w:r>
      <w:r w:rsidR="009E2763" w:rsidRPr="000E2A9C">
        <w:rPr>
          <w:rFonts w:ascii="Times New Roman" w:eastAsia="Times New Roman" w:hAnsi="Times New Roman" w:cs="Times New Roman"/>
          <w:color w:val="0070C0"/>
          <w:kern w:val="0"/>
          <w14:ligatures w14:val="none"/>
        </w:rPr>
        <w:t xml:space="preserve">  </w:t>
      </w:r>
      <w:r w:rsidR="004F193E" w:rsidRPr="000E2A9C">
        <w:rPr>
          <w:rFonts w:ascii="Times New Roman" w:eastAsia="Times New Roman" w:hAnsi="Times New Roman" w:cs="Times New Roman"/>
          <w:color w:val="0070C0"/>
          <w:kern w:val="0"/>
          <w14:ligatures w14:val="none"/>
        </w:rPr>
        <w:t xml:space="preserve"> </w:t>
      </w:r>
      <w:r w:rsidR="00361AE9" w:rsidRPr="000E2A9C">
        <w:rPr>
          <w:rFonts w:ascii="Times New Roman" w:eastAsia="Times New Roman" w:hAnsi="Times New Roman" w:cs="Times New Roman"/>
          <w:color w:val="0070C0"/>
          <w:kern w:val="0"/>
          <w:sz w:val="22"/>
          <w:szCs w:val="22"/>
          <w14:ligatures w14:val="none"/>
        </w:rPr>
        <w:br/>
      </w:r>
    </w:p>
    <w:p w14:paraId="6B74EC21" w14:textId="56B2F936" w:rsidR="0002489F" w:rsidRDefault="004274B0" w:rsidP="004274B0">
      <w:pPr>
        <w:pStyle w:val="xmsonormal"/>
        <w:numPr>
          <w:ilvl w:val="0"/>
          <w:numId w:val="3"/>
        </w:numPr>
        <w:shd w:val="clear" w:color="auto" w:fill="FFFFFF"/>
        <w:spacing w:before="0" w:beforeAutospacing="0" w:after="0" w:afterAutospacing="0"/>
        <w:rPr>
          <w:rFonts w:ascii="Aptos" w:hAnsi="Aptos"/>
          <w:color w:val="0070C0"/>
          <w:sz w:val="22"/>
          <w:szCs w:val="22"/>
        </w:rPr>
      </w:pPr>
      <w:r>
        <w:rPr>
          <w:rFonts w:ascii="Aptos" w:hAnsi="Aptos"/>
          <w:color w:val="242424"/>
          <w:sz w:val="22"/>
          <w:szCs w:val="22"/>
        </w:rPr>
        <w:t xml:space="preserve">Under section 4, it is asking for estimated annual repair services. This amount is an educated guess, and cannot be firm, therefore, how will this number have an impact on the award </w:t>
      </w:r>
      <w:proofErr w:type="gramStart"/>
      <w:r>
        <w:rPr>
          <w:rFonts w:ascii="Aptos" w:hAnsi="Aptos"/>
          <w:color w:val="242424"/>
          <w:sz w:val="22"/>
          <w:szCs w:val="22"/>
        </w:rPr>
        <w:t>in regard to</w:t>
      </w:r>
      <w:proofErr w:type="gramEnd"/>
      <w:r>
        <w:rPr>
          <w:rFonts w:ascii="Aptos" w:hAnsi="Aptos"/>
          <w:color w:val="242424"/>
          <w:sz w:val="22"/>
          <w:szCs w:val="22"/>
        </w:rPr>
        <w:t xml:space="preserve"> price.</w:t>
      </w:r>
      <w:r w:rsidRPr="004274B0">
        <w:rPr>
          <w:rFonts w:ascii="Aptos" w:hAnsi="Aptos"/>
          <w:color w:val="242424"/>
          <w:sz w:val="22"/>
          <w:szCs w:val="22"/>
        </w:rPr>
        <w:t xml:space="preserve"> As most bids I read are written to give an estimated </w:t>
      </w:r>
      <w:proofErr w:type="gramStart"/>
      <w:r w:rsidRPr="004274B0">
        <w:rPr>
          <w:rFonts w:ascii="Aptos" w:hAnsi="Aptos"/>
          <w:color w:val="242424"/>
          <w:sz w:val="22"/>
          <w:szCs w:val="22"/>
        </w:rPr>
        <w:t>amount</w:t>
      </w:r>
      <w:proofErr w:type="gramEnd"/>
      <w:r w:rsidRPr="004274B0">
        <w:rPr>
          <w:rFonts w:ascii="Aptos" w:hAnsi="Aptos"/>
          <w:color w:val="242424"/>
          <w:sz w:val="22"/>
          <w:szCs w:val="22"/>
        </w:rPr>
        <w:t xml:space="preserve"> of hours for repair services.</w:t>
      </w:r>
      <w:r w:rsidR="00A75D41">
        <w:rPr>
          <w:rFonts w:ascii="Aptos" w:hAnsi="Aptos"/>
          <w:color w:val="242424"/>
          <w:sz w:val="22"/>
          <w:szCs w:val="22"/>
        </w:rPr>
        <w:t xml:space="preserve">  </w:t>
      </w:r>
      <w:r w:rsidR="00D379A3">
        <w:rPr>
          <w:rFonts w:ascii="Aptos" w:hAnsi="Aptos"/>
          <w:color w:val="0070C0"/>
          <w:sz w:val="22"/>
          <w:szCs w:val="22"/>
        </w:rPr>
        <w:t>Based on the age and number of units, and because the impact includes the most responsive, please use your professional opinion</w:t>
      </w:r>
      <w:r w:rsidR="008863C1">
        <w:rPr>
          <w:rFonts w:ascii="Aptos" w:hAnsi="Aptos"/>
          <w:color w:val="0070C0"/>
          <w:sz w:val="22"/>
          <w:szCs w:val="22"/>
        </w:rPr>
        <w:t xml:space="preserve"> and recommendation.</w:t>
      </w:r>
      <w:r w:rsidR="00D34F7C">
        <w:rPr>
          <w:rFonts w:ascii="Aptos" w:hAnsi="Aptos"/>
          <w:color w:val="0070C0"/>
          <w:sz w:val="22"/>
          <w:szCs w:val="22"/>
        </w:rPr>
        <w:t xml:space="preserve"> </w:t>
      </w:r>
      <w:r w:rsidR="00D34F7C" w:rsidRPr="00D34F7C">
        <w:rPr>
          <w:rFonts w:ascii="Aptos" w:hAnsi="Aptos"/>
          <w:color w:val="0070C0"/>
          <w:sz w:val="22"/>
          <w:szCs w:val="22"/>
        </w:rPr>
        <w:t> This is the first time we have put out a bid for preventative maintenance, so we are looking for expert responsive bids.</w:t>
      </w:r>
    </w:p>
    <w:p w14:paraId="2B0F7B23" w14:textId="67C38432" w:rsidR="0002489F" w:rsidRDefault="0002489F">
      <w:pPr>
        <w:rPr>
          <w:rFonts w:ascii="Aptos" w:eastAsia="Times New Roman" w:hAnsi="Aptos" w:cs="Times New Roman"/>
          <w:color w:val="0070C0"/>
          <w:kern w:val="0"/>
          <w:sz w:val="22"/>
          <w:szCs w:val="22"/>
          <w14:ligatures w14:val="none"/>
        </w:rPr>
      </w:pPr>
    </w:p>
    <w:p w14:paraId="787D3D43" w14:textId="77777777" w:rsidR="00006CB3" w:rsidRPr="00006CB3" w:rsidRDefault="0002489F" w:rsidP="00006CB3">
      <w:pPr>
        <w:pStyle w:val="ListParagraph"/>
        <w:numPr>
          <w:ilvl w:val="0"/>
          <w:numId w:val="3"/>
        </w:numPr>
        <w:spacing w:after="0" w:line="240" w:lineRule="auto"/>
        <w:rPr>
          <w:rFonts w:ascii="Aptos" w:eastAsia="Times New Roman" w:hAnsi="Aptos" w:cs="Times New Roman"/>
          <w:kern w:val="0"/>
          <w14:ligatures w14:val="none"/>
        </w:rPr>
      </w:pPr>
      <w:r w:rsidRPr="0002489F">
        <w:rPr>
          <w:rFonts w:ascii="Aptos" w:eastAsia="Times New Roman" w:hAnsi="Aptos" w:cs="Times New Roman"/>
          <w:kern w:val="0"/>
          <w14:ligatures w14:val="none"/>
        </w:rPr>
        <w:t xml:space="preserve">Is this intended to be a full maintenance contractor with the contractor absorbing repair costs or is this a preventive maintenance contractor, with </w:t>
      </w:r>
      <w:proofErr w:type="gramStart"/>
      <w:r w:rsidRPr="0002489F">
        <w:rPr>
          <w:rFonts w:ascii="Aptos" w:eastAsia="Times New Roman" w:hAnsi="Aptos" w:cs="Times New Roman"/>
          <w:kern w:val="0"/>
          <w14:ligatures w14:val="none"/>
        </w:rPr>
        <w:t>customer</w:t>
      </w:r>
      <w:proofErr w:type="gramEnd"/>
      <w:r w:rsidRPr="0002489F">
        <w:rPr>
          <w:rFonts w:ascii="Aptos" w:eastAsia="Times New Roman" w:hAnsi="Aptos" w:cs="Times New Roman"/>
          <w:kern w:val="0"/>
          <w14:ligatures w14:val="none"/>
        </w:rPr>
        <w:t xml:space="preserve"> paying repair costs?</w:t>
      </w:r>
      <w:r w:rsidR="00006CB3">
        <w:rPr>
          <w:rFonts w:ascii="Aptos" w:eastAsia="Times New Roman" w:hAnsi="Aptos" w:cs="Times New Roman"/>
          <w:kern w:val="0"/>
          <w14:ligatures w14:val="none"/>
        </w:rPr>
        <w:t xml:space="preserve">  </w:t>
      </w:r>
      <w:r w:rsidR="00006CB3" w:rsidRPr="00006CB3">
        <w:rPr>
          <w:rFonts w:ascii="Aptos" w:eastAsia="Times New Roman" w:hAnsi="Aptos" w:cs="Times New Roman"/>
          <w:color w:val="0070C0"/>
          <w:kern w:val="0"/>
          <w14:ligatures w14:val="none"/>
        </w:rPr>
        <w:t xml:space="preserve">Preventative maintenance primarily.  </w:t>
      </w:r>
      <w:proofErr w:type="gramStart"/>
      <w:r w:rsidR="00006CB3" w:rsidRPr="00006CB3">
        <w:rPr>
          <w:rFonts w:ascii="Aptos" w:eastAsia="Times New Roman" w:hAnsi="Aptos" w:cs="Times New Roman"/>
          <w:color w:val="0070C0"/>
          <w:kern w:val="0"/>
          <w14:ligatures w14:val="none"/>
        </w:rPr>
        <w:t>Yes</w:t>
      </w:r>
      <w:proofErr w:type="gramEnd"/>
      <w:r w:rsidR="00006CB3" w:rsidRPr="00006CB3">
        <w:rPr>
          <w:rFonts w:ascii="Aptos" w:eastAsia="Times New Roman" w:hAnsi="Aptos" w:cs="Times New Roman"/>
          <w:color w:val="0070C0"/>
          <w:kern w:val="0"/>
          <w14:ligatures w14:val="none"/>
        </w:rPr>
        <w:t xml:space="preserve"> we would pay for major repairs and parts.  Our goal is to be proactive instead of reactive with so many units.</w:t>
      </w:r>
    </w:p>
    <w:p w14:paraId="4168FB30" w14:textId="77777777" w:rsidR="004845D7" w:rsidRDefault="004845D7"/>
    <w:sectPr w:rsidR="00484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A5EE1"/>
    <w:multiLevelType w:val="hybridMultilevel"/>
    <w:tmpl w:val="924A8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46340"/>
    <w:multiLevelType w:val="multilevel"/>
    <w:tmpl w:val="A01AA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009E0"/>
    <w:multiLevelType w:val="multilevel"/>
    <w:tmpl w:val="1E6EC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423475">
    <w:abstractNumId w:val="2"/>
  </w:num>
  <w:num w:numId="2" w16cid:durableId="572593009">
    <w:abstractNumId w:val="1"/>
  </w:num>
  <w:num w:numId="3" w16cid:durableId="55366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3F"/>
    <w:rsid w:val="00006CB3"/>
    <w:rsid w:val="0001613F"/>
    <w:rsid w:val="000228C1"/>
    <w:rsid w:val="0002489F"/>
    <w:rsid w:val="00030A3C"/>
    <w:rsid w:val="000E2A9C"/>
    <w:rsid w:val="00156B09"/>
    <w:rsid w:val="001D7D8F"/>
    <w:rsid w:val="0026023F"/>
    <w:rsid w:val="00361AE9"/>
    <w:rsid w:val="00366B3F"/>
    <w:rsid w:val="003A2C48"/>
    <w:rsid w:val="0040126F"/>
    <w:rsid w:val="0042198F"/>
    <w:rsid w:val="004274B0"/>
    <w:rsid w:val="004845D7"/>
    <w:rsid w:val="004A5F5B"/>
    <w:rsid w:val="004F193E"/>
    <w:rsid w:val="00584E11"/>
    <w:rsid w:val="005D35E0"/>
    <w:rsid w:val="0060297A"/>
    <w:rsid w:val="00687622"/>
    <w:rsid w:val="007060AE"/>
    <w:rsid w:val="007177FD"/>
    <w:rsid w:val="00823F73"/>
    <w:rsid w:val="00885CEF"/>
    <w:rsid w:val="008863C1"/>
    <w:rsid w:val="008C57A2"/>
    <w:rsid w:val="008C63F1"/>
    <w:rsid w:val="009B7C21"/>
    <w:rsid w:val="009E2763"/>
    <w:rsid w:val="00A75D41"/>
    <w:rsid w:val="00C7641E"/>
    <w:rsid w:val="00D34F7C"/>
    <w:rsid w:val="00D379A3"/>
    <w:rsid w:val="00D76902"/>
    <w:rsid w:val="00D91C84"/>
    <w:rsid w:val="00D97F27"/>
    <w:rsid w:val="00E944E0"/>
    <w:rsid w:val="00F4647B"/>
    <w:rsid w:val="00FE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E3A5"/>
  <w15:chartTrackingRefBased/>
  <w15:docId w15:val="{13C26EE5-9C49-4A10-A54D-3D86B9F3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B3F"/>
    <w:rPr>
      <w:rFonts w:eastAsiaTheme="majorEastAsia" w:cstheme="majorBidi"/>
      <w:color w:val="272727" w:themeColor="text1" w:themeTint="D8"/>
    </w:rPr>
  </w:style>
  <w:style w:type="paragraph" w:styleId="Title">
    <w:name w:val="Title"/>
    <w:basedOn w:val="Normal"/>
    <w:next w:val="Normal"/>
    <w:link w:val="TitleChar"/>
    <w:uiPriority w:val="10"/>
    <w:qFormat/>
    <w:rsid w:val="0036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B3F"/>
    <w:pPr>
      <w:spacing w:before="160"/>
      <w:jc w:val="center"/>
    </w:pPr>
    <w:rPr>
      <w:i/>
      <w:iCs/>
      <w:color w:val="404040" w:themeColor="text1" w:themeTint="BF"/>
    </w:rPr>
  </w:style>
  <w:style w:type="character" w:customStyle="1" w:styleId="QuoteChar">
    <w:name w:val="Quote Char"/>
    <w:basedOn w:val="DefaultParagraphFont"/>
    <w:link w:val="Quote"/>
    <w:uiPriority w:val="29"/>
    <w:rsid w:val="00366B3F"/>
    <w:rPr>
      <w:i/>
      <w:iCs/>
      <w:color w:val="404040" w:themeColor="text1" w:themeTint="BF"/>
    </w:rPr>
  </w:style>
  <w:style w:type="paragraph" w:styleId="ListParagraph">
    <w:name w:val="List Paragraph"/>
    <w:basedOn w:val="Normal"/>
    <w:uiPriority w:val="34"/>
    <w:qFormat/>
    <w:rsid w:val="00366B3F"/>
    <w:pPr>
      <w:ind w:left="720"/>
      <w:contextualSpacing/>
    </w:pPr>
  </w:style>
  <w:style w:type="character" w:styleId="IntenseEmphasis">
    <w:name w:val="Intense Emphasis"/>
    <w:basedOn w:val="DefaultParagraphFont"/>
    <w:uiPriority w:val="21"/>
    <w:qFormat/>
    <w:rsid w:val="00366B3F"/>
    <w:rPr>
      <w:i/>
      <w:iCs/>
      <w:color w:val="0F4761" w:themeColor="accent1" w:themeShade="BF"/>
    </w:rPr>
  </w:style>
  <w:style w:type="paragraph" w:styleId="IntenseQuote">
    <w:name w:val="Intense Quote"/>
    <w:basedOn w:val="Normal"/>
    <w:next w:val="Normal"/>
    <w:link w:val="IntenseQuoteChar"/>
    <w:uiPriority w:val="30"/>
    <w:qFormat/>
    <w:rsid w:val="0036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B3F"/>
    <w:rPr>
      <w:i/>
      <w:iCs/>
      <w:color w:val="0F4761" w:themeColor="accent1" w:themeShade="BF"/>
    </w:rPr>
  </w:style>
  <w:style w:type="character" w:styleId="IntenseReference">
    <w:name w:val="Intense Reference"/>
    <w:basedOn w:val="DefaultParagraphFont"/>
    <w:uiPriority w:val="32"/>
    <w:qFormat/>
    <w:rsid w:val="00366B3F"/>
    <w:rPr>
      <w:b/>
      <w:bCs/>
      <w:smallCaps/>
      <w:color w:val="0F4761" w:themeColor="accent1" w:themeShade="BF"/>
      <w:spacing w:val="5"/>
    </w:rPr>
  </w:style>
  <w:style w:type="paragraph" w:customStyle="1" w:styleId="xmsonormal">
    <w:name w:val="x_msonormal"/>
    <w:basedOn w:val="Normal"/>
    <w:rsid w:val="004274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20822">
      <w:bodyDiv w:val="1"/>
      <w:marLeft w:val="0"/>
      <w:marRight w:val="0"/>
      <w:marTop w:val="0"/>
      <w:marBottom w:val="0"/>
      <w:divBdr>
        <w:top w:val="none" w:sz="0" w:space="0" w:color="auto"/>
        <w:left w:val="none" w:sz="0" w:space="0" w:color="auto"/>
        <w:bottom w:val="none" w:sz="0" w:space="0" w:color="auto"/>
        <w:right w:val="none" w:sz="0" w:space="0" w:color="auto"/>
      </w:divBdr>
    </w:div>
    <w:div w:id="639656733">
      <w:bodyDiv w:val="1"/>
      <w:marLeft w:val="0"/>
      <w:marRight w:val="0"/>
      <w:marTop w:val="0"/>
      <w:marBottom w:val="0"/>
      <w:divBdr>
        <w:top w:val="none" w:sz="0" w:space="0" w:color="auto"/>
        <w:left w:val="none" w:sz="0" w:space="0" w:color="auto"/>
        <w:bottom w:val="none" w:sz="0" w:space="0" w:color="auto"/>
        <w:right w:val="none" w:sz="0" w:space="0" w:color="auto"/>
      </w:divBdr>
    </w:div>
    <w:div w:id="680935724">
      <w:bodyDiv w:val="1"/>
      <w:marLeft w:val="0"/>
      <w:marRight w:val="0"/>
      <w:marTop w:val="0"/>
      <w:marBottom w:val="0"/>
      <w:divBdr>
        <w:top w:val="none" w:sz="0" w:space="0" w:color="auto"/>
        <w:left w:val="none" w:sz="0" w:space="0" w:color="auto"/>
        <w:bottom w:val="none" w:sz="0" w:space="0" w:color="auto"/>
        <w:right w:val="none" w:sz="0" w:space="0" w:color="auto"/>
      </w:divBdr>
      <w:divsChild>
        <w:div w:id="2082631850">
          <w:marLeft w:val="0"/>
          <w:marRight w:val="0"/>
          <w:marTop w:val="0"/>
          <w:marBottom w:val="0"/>
          <w:divBdr>
            <w:top w:val="none" w:sz="0" w:space="0" w:color="auto"/>
            <w:left w:val="none" w:sz="0" w:space="0" w:color="auto"/>
            <w:bottom w:val="none" w:sz="0" w:space="0" w:color="auto"/>
            <w:right w:val="none" w:sz="0" w:space="0" w:color="auto"/>
          </w:divBdr>
        </w:div>
        <w:div w:id="1129469157">
          <w:marLeft w:val="0"/>
          <w:marRight w:val="0"/>
          <w:marTop w:val="0"/>
          <w:marBottom w:val="0"/>
          <w:divBdr>
            <w:top w:val="none" w:sz="0" w:space="0" w:color="auto"/>
            <w:left w:val="none" w:sz="0" w:space="0" w:color="auto"/>
            <w:bottom w:val="none" w:sz="0" w:space="0" w:color="auto"/>
            <w:right w:val="none" w:sz="0" w:space="0" w:color="auto"/>
          </w:divBdr>
        </w:div>
      </w:divsChild>
    </w:div>
    <w:div w:id="727992927">
      <w:bodyDiv w:val="1"/>
      <w:marLeft w:val="0"/>
      <w:marRight w:val="0"/>
      <w:marTop w:val="0"/>
      <w:marBottom w:val="0"/>
      <w:divBdr>
        <w:top w:val="none" w:sz="0" w:space="0" w:color="auto"/>
        <w:left w:val="none" w:sz="0" w:space="0" w:color="auto"/>
        <w:bottom w:val="none" w:sz="0" w:space="0" w:color="auto"/>
        <w:right w:val="none" w:sz="0" w:space="0" w:color="auto"/>
      </w:divBdr>
      <w:divsChild>
        <w:div w:id="1515798892">
          <w:marLeft w:val="0"/>
          <w:marRight w:val="0"/>
          <w:marTop w:val="0"/>
          <w:marBottom w:val="0"/>
          <w:divBdr>
            <w:top w:val="none" w:sz="0" w:space="0" w:color="auto"/>
            <w:left w:val="none" w:sz="0" w:space="0" w:color="auto"/>
            <w:bottom w:val="none" w:sz="0" w:space="0" w:color="auto"/>
            <w:right w:val="none" w:sz="0" w:space="0" w:color="auto"/>
          </w:divBdr>
        </w:div>
      </w:divsChild>
    </w:div>
    <w:div w:id="753667308">
      <w:bodyDiv w:val="1"/>
      <w:marLeft w:val="0"/>
      <w:marRight w:val="0"/>
      <w:marTop w:val="0"/>
      <w:marBottom w:val="0"/>
      <w:divBdr>
        <w:top w:val="none" w:sz="0" w:space="0" w:color="auto"/>
        <w:left w:val="none" w:sz="0" w:space="0" w:color="auto"/>
        <w:bottom w:val="none" w:sz="0" w:space="0" w:color="auto"/>
        <w:right w:val="none" w:sz="0" w:space="0" w:color="auto"/>
      </w:divBdr>
      <w:divsChild>
        <w:div w:id="232008096">
          <w:marLeft w:val="0"/>
          <w:marRight w:val="0"/>
          <w:marTop w:val="0"/>
          <w:marBottom w:val="0"/>
          <w:divBdr>
            <w:top w:val="none" w:sz="0" w:space="0" w:color="auto"/>
            <w:left w:val="none" w:sz="0" w:space="0" w:color="auto"/>
            <w:bottom w:val="none" w:sz="0" w:space="0" w:color="auto"/>
            <w:right w:val="none" w:sz="0" w:space="0" w:color="auto"/>
          </w:divBdr>
        </w:div>
        <w:div w:id="2064714033">
          <w:marLeft w:val="0"/>
          <w:marRight w:val="0"/>
          <w:marTop w:val="0"/>
          <w:marBottom w:val="0"/>
          <w:divBdr>
            <w:top w:val="none" w:sz="0" w:space="0" w:color="auto"/>
            <w:left w:val="none" w:sz="0" w:space="0" w:color="auto"/>
            <w:bottom w:val="none" w:sz="0" w:space="0" w:color="auto"/>
            <w:right w:val="none" w:sz="0" w:space="0" w:color="auto"/>
          </w:divBdr>
        </w:div>
      </w:divsChild>
    </w:div>
    <w:div w:id="794251741">
      <w:bodyDiv w:val="1"/>
      <w:marLeft w:val="0"/>
      <w:marRight w:val="0"/>
      <w:marTop w:val="0"/>
      <w:marBottom w:val="0"/>
      <w:divBdr>
        <w:top w:val="none" w:sz="0" w:space="0" w:color="auto"/>
        <w:left w:val="none" w:sz="0" w:space="0" w:color="auto"/>
        <w:bottom w:val="none" w:sz="0" w:space="0" w:color="auto"/>
        <w:right w:val="none" w:sz="0" w:space="0" w:color="auto"/>
      </w:divBdr>
    </w:div>
    <w:div w:id="1000694295">
      <w:bodyDiv w:val="1"/>
      <w:marLeft w:val="0"/>
      <w:marRight w:val="0"/>
      <w:marTop w:val="0"/>
      <w:marBottom w:val="0"/>
      <w:divBdr>
        <w:top w:val="none" w:sz="0" w:space="0" w:color="auto"/>
        <w:left w:val="none" w:sz="0" w:space="0" w:color="auto"/>
        <w:bottom w:val="none" w:sz="0" w:space="0" w:color="auto"/>
        <w:right w:val="none" w:sz="0" w:space="0" w:color="auto"/>
      </w:divBdr>
    </w:div>
    <w:div w:id="1146319116">
      <w:bodyDiv w:val="1"/>
      <w:marLeft w:val="0"/>
      <w:marRight w:val="0"/>
      <w:marTop w:val="0"/>
      <w:marBottom w:val="0"/>
      <w:divBdr>
        <w:top w:val="none" w:sz="0" w:space="0" w:color="auto"/>
        <w:left w:val="none" w:sz="0" w:space="0" w:color="auto"/>
        <w:bottom w:val="none" w:sz="0" w:space="0" w:color="auto"/>
        <w:right w:val="none" w:sz="0" w:space="0" w:color="auto"/>
      </w:divBdr>
    </w:div>
    <w:div w:id="1204711071">
      <w:bodyDiv w:val="1"/>
      <w:marLeft w:val="0"/>
      <w:marRight w:val="0"/>
      <w:marTop w:val="0"/>
      <w:marBottom w:val="0"/>
      <w:divBdr>
        <w:top w:val="none" w:sz="0" w:space="0" w:color="auto"/>
        <w:left w:val="none" w:sz="0" w:space="0" w:color="auto"/>
        <w:bottom w:val="none" w:sz="0" w:space="0" w:color="auto"/>
        <w:right w:val="none" w:sz="0" w:space="0" w:color="auto"/>
      </w:divBdr>
      <w:divsChild>
        <w:div w:id="210113146">
          <w:marLeft w:val="0"/>
          <w:marRight w:val="0"/>
          <w:marTop w:val="0"/>
          <w:marBottom w:val="0"/>
          <w:divBdr>
            <w:top w:val="none" w:sz="0" w:space="0" w:color="auto"/>
            <w:left w:val="none" w:sz="0" w:space="0" w:color="auto"/>
            <w:bottom w:val="none" w:sz="0" w:space="0" w:color="auto"/>
            <w:right w:val="none" w:sz="0" w:space="0" w:color="auto"/>
          </w:divBdr>
        </w:div>
        <w:div w:id="1674529782">
          <w:marLeft w:val="0"/>
          <w:marRight w:val="0"/>
          <w:marTop w:val="0"/>
          <w:marBottom w:val="0"/>
          <w:divBdr>
            <w:top w:val="none" w:sz="0" w:space="0" w:color="auto"/>
            <w:left w:val="none" w:sz="0" w:space="0" w:color="auto"/>
            <w:bottom w:val="none" w:sz="0" w:space="0" w:color="auto"/>
            <w:right w:val="none" w:sz="0" w:space="0" w:color="auto"/>
          </w:divBdr>
        </w:div>
        <w:div w:id="754664111">
          <w:marLeft w:val="0"/>
          <w:marRight w:val="0"/>
          <w:marTop w:val="0"/>
          <w:marBottom w:val="0"/>
          <w:divBdr>
            <w:top w:val="none" w:sz="0" w:space="0" w:color="auto"/>
            <w:left w:val="none" w:sz="0" w:space="0" w:color="auto"/>
            <w:bottom w:val="none" w:sz="0" w:space="0" w:color="auto"/>
            <w:right w:val="none" w:sz="0" w:space="0" w:color="auto"/>
          </w:divBdr>
        </w:div>
      </w:divsChild>
    </w:div>
    <w:div w:id="1550075085">
      <w:bodyDiv w:val="1"/>
      <w:marLeft w:val="0"/>
      <w:marRight w:val="0"/>
      <w:marTop w:val="0"/>
      <w:marBottom w:val="0"/>
      <w:divBdr>
        <w:top w:val="none" w:sz="0" w:space="0" w:color="auto"/>
        <w:left w:val="none" w:sz="0" w:space="0" w:color="auto"/>
        <w:bottom w:val="none" w:sz="0" w:space="0" w:color="auto"/>
        <w:right w:val="none" w:sz="0" w:space="0" w:color="auto"/>
      </w:divBdr>
      <w:divsChild>
        <w:div w:id="58603135">
          <w:marLeft w:val="0"/>
          <w:marRight w:val="0"/>
          <w:marTop w:val="0"/>
          <w:marBottom w:val="0"/>
          <w:divBdr>
            <w:top w:val="none" w:sz="0" w:space="0" w:color="auto"/>
            <w:left w:val="none" w:sz="0" w:space="0" w:color="auto"/>
            <w:bottom w:val="none" w:sz="0" w:space="0" w:color="auto"/>
            <w:right w:val="none" w:sz="0" w:space="0" w:color="auto"/>
          </w:divBdr>
        </w:div>
        <w:div w:id="1203247828">
          <w:marLeft w:val="0"/>
          <w:marRight w:val="0"/>
          <w:marTop w:val="0"/>
          <w:marBottom w:val="0"/>
          <w:divBdr>
            <w:top w:val="none" w:sz="0" w:space="0" w:color="auto"/>
            <w:left w:val="none" w:sz="0" w:space="0" w:color="auto"/>
            <w:bottom w:val="none" w:sz="0" w:space="0" w:color="auto"/>
            <w:right w:val="none" w:sz="0" w:space="0" w:color="auto"/>
          </w:divBdr>
        </w:div>
        <w:div w:id="956570154">
          <w:marLeft w:val="0"/>
          <w:marRight w:val="0"/>
          <w:marTop w:val="0"/>
          <w:marBottom w:val="0"/>
          <w:divBdr>
            <w:top w:val="none" w:sz="0" w:space="0" w:color="auto"/>
            <w:left w:val="none" w:sz="0" w:space="0" w:color="auto"/>
            <w:bottom w:val="none" w:sz="0" w:space="0" w:color="auto"/>
            <w:right w:val="none" w:sz="0" w:space="0" w:color="auto"/>
          </w:divBdr>
        </w:div>
      </w:divsChild>
    </w:div>
    <w:div w:id="1598638490">
      <w:bodyDiv w:val="1"/>
      <w:marLeft w:val="0"/>
      <w:marRight w:val="0"/>
      <w:marTop w:val="0"/>
      <w:marBottom w:val="0"/>
      <w:divBdr>
        <w:top w:val="none" w:sz="0" w:space="0" w:color="auto"/>
        <w:left w:val="none" w:sz="0" w:space="0" w:color="auto"/>
        <w:bottom w:val="none" w:sz="0" w:space="0" w:color="auto"/>
        <w:right w:val="none" w:sz="0" w:space="0" w:color="auto"/>
      </w:divBdr>
    </w:div>
    <w:div w:id="1703163576">
      <w:bodyDiv w:val="1"/>
      <w:marLeft w:val="0"/>
      <w:marRight w:val="0"/>
      <w:marTop w:val="0"/>
      <w:marBottom w:val="0"/>
      <w:divBdr>
        <w:top w:val="none" w:sz="0" w:space="0" w:color="auto"/>
        <w:left w:val="none" w:sz="0" w:space="0" w:color="auto"/>
        <w:bottom w:val="none" w:sz="0" w:space="0" w:color="auto"/>
        <w:right w:val="none" w:sz="0" w:space="0" w:color="auto"/>
      </w:divBdr>
    </w:div>
    <w:div w:id="1731537678">
      <w:bodyDiv w:val="1"/>
      <w:marLeft w:val="0"/>
      <w:marRight w:val="0"/>
      <w:marTop w:val="0"/>
      <w:marBottom w:val="0"/>
      <w:divBdr>
        <w:top w:val="none" w:sz="0" w:space="0" w:color="auto"/>
        <w:left w:val="none" w:sz="0" w:space="0" w:color="auto"/>
        <w:bottom w:val="none" w:sz="0" w:space="0" w:color="auto"/>
        <w:right w:val="none" w:sz="0" w:space="0" w:color="auto"/>
      </w:divBdr>
    </w:div>
    <w:div w:id="1792093826">
      <w:bodyDiv w:val="1"/>
      <w:marLeft w:val="0"/>
      <w:marRight w:val="0"/>
      <w:marTop w:val="0"/>
      <w:marBottom w:val="0"/>
      <w:divBdr>
        <w:top w:val="none" w:sz="0" w:space="0" w:color="auto"/>
        <w:left w:val="none" w:sz="0" w:space="0" w:color="auto"/>
        <w:bottom w:val="none" w:sz="0" w:space="0" w:color="auto"/>
        <w:right w:val="none" w:sz="0" w:space="0" w:color="auto"/>
      </w:divBdr>
      <w:divsChild>
        <w:div w:id="998191456">
          <w:marLeft w:val="0"/>
          <w:marRight w:val="0"/>
          <w:marTop w:val="0"/>
          <w:marBottom w:val="0"/>
          <w:divBdr>
            <w:top w:val="none" w:sz="0" w:space="0" w:color="auto"/>
            <w:left w:val="none" w:sz="0" w:space="0" w:color="auto"/>
            <w:bottom w:val="none" w:sz="0" w:space="0" w:color="auto"/>
            <w:right w:val="none" w:sz="0" w:space="0" w:color="auto"/>
          </w:divBdr>
        </w:div>
      </w:divsChild>
    </w:div>
    <w:div w:id="212881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Phillips</dc:creator>
  <cp:keywords/>
  <dc:description/>
  <cp:lastModifiedBy>JoAnna Phillips</cp:lastModifiedBy>
  <cp:revision>35</cp:revision>
  <dcterms:created xsi:type="dcterms:W3CDTF">2025-06-20T12:40:00Z</dcterms:created>
  <dcterms:modified xsi:type="dcterms:W3CDTF">2025-07-10T14:48:00Z</dcterms:modified>
</cp:coreProperties>
</file>